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6C" w:rsidRDefault="00242612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入  学  指  南</w:t>
      </w:r>
    </w:p>
    <w:p w:rsidR="00A0116C" w:rsidRDefault="00A0116C">
      <w:pPr>
        <w:tabs>
          <w:tab w:val="left" w:pos="1830"/>
        </w:tabs>
        <w:spacing w:line="360" w:lineRule="exact"/>
        <w:rPr>
          <w:rFonts w:ascii="宋体" w:hAnsi="宋体"/>
          <w:b/>
          <w:bCs/>
          <w:sz w:val="28"/>
          <w:szCs w:val="28"/>
        </w:rPr>
      </w:pPr>
    </w:p>
    <w:p w:rsidR="00A0116C" w:rsidRDefault="00242612">
      <w:pPr>
        <w:tabs>
          <w:tab w:val="left" w:pos="1830"/>
        </w:tabs>
        <w:spacing w:line="36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热烈祝贺并欢迎您考入克拉玛依职业技术学院</w:t>
      </w:r>
      <w:r>
        <w:rPr>
          <w:rFonts w:ascii="宋体" w:hAnsi="宋体"/>
          <w:b/>
          <w:bCs/>
          <w:sz w:val="28"/>
          <w:szCs w:val="28"/>
        </w:rPr>
        <w:t>!</w:t>
      </w:r>
    </w:p>
    <w:p w:rsidR="00A0116C" w:rsidRDefault="00242612"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一、报到时间及地点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、新生报到时间：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月17日-8月18日。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、新生报到地点：奇台中等职业技术学校招生就业办。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公路：从不同方向的汽车站</w:t>
      </w:r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奇台汽车站。</w:t>
      </w:r>
    </w:p>
    <w:p w:rsidR="00A0116C" w:rsidRDefault="00242612"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二、携带文件及物品</w:t>
      </w:r>
    </w:p>
    <w:p w:rsidR="00A0116C" w:rsidRDefault="00242612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、新生入学时请携带身份证复印件8份（正反面印在一张A4纸上）、户口本复印件8份（首页、户主页、本人页印在一张</w:t>
      </w:r>
      <w:r>
        <w:rPr>
          <w:rFonts w:ascii="宋体" w:hAnsi="宋体"/>
          <w:color w:val="000000"/>
          <w:sz w:val="24"/>
        </w:rPr>
        <w:t>A4</w:t>
      </w:r>
      <w:r>
        <w:rPr>
          <w:rFonts w:ascii="宋体" w:hAnsi="宋体" w:hint="eastAsia"/>
          <w:color w:val="000000"/>
          <w:sz w:val="24"/>
        </w:rPr>
        <w:t>纸上）。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、初中毕业证原件及复印件，一寸蓝底照片16张，家庭贫困证明（当地政府盖章）。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学校实行准军事化管理，住宿用品按学校统一要求自行购置（可在学校商店购置）。</w:t>
      </w:r>
    </w:p>
    <w:p w:rsidR="00A0116C" w:rsidRDefault="00242612"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三、收费项目及金额</w:t>
      </w:r>
    </w:p>
    <w:p w:rsidR="00A0116C" w:rsidRDefault="00242612">
      <w:pPr>
        <w:spacing w:line="400" w:lineRule="exact"/>
        <w:ind w:firstLineChars="200" w:firstLine="48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根据自治区计委、自治区物价局新价非字【</w:t>
      </w:r>
      <w:r>
        <w:rPr>
          <w:rFonts w:ascii="宋体" w:hAnsi="宋体"/>
          <w:bCs/>
          <w:sz w:val="24"/>
        </w:rPr>
        <w:t>2000</w:t>
      </w:r>
      <w:r>
        <w:rPr>
          <w:rFonts w:ascii="宋体" w:hAnsi="宋体" w:hint="eastAsia"/>
          <w:bCs/>
          <w:sz w:val="24"/>
        </w:rPr>
        <w:t>】</w:t>
      </w:r>
      <w:r>
        <w:rPr>
          <w:rFonts w:ascii="宋体" w:hAnsi="宋体"/>
          <w:bCs/>
          <w:sz w:val="24"/>
        </w:rPr>
        <w:t>28</w:t>
      </w:r>
      <w:r>
        <w:rPr>
          <w:rFonts w:ascii="宋体" w:hAnsi="宋体" w:hint="eastAsia"/>
          <w:bCs/>
          <w:sz w:val="24"/>
        </w:rPr>
        <w:t>号、【</w:t>
      </w:r>
      <w:r>
        <w:rPr>
          <w:rFonts w:ascii="宋体" w:hAnsi="宋体"/>
          <w:bCs/>
          <w:sz w:val="24"/>
        </w:rPr>
        <w:t>2002</w:t>
      </w:r>
      <w:r>
        <w:rPr>
          <w:rFonts w:ascii="宋体" w:hAnsi="宋体" w:hint="eastAsia"/>
          <w:bCs/>
          <w:sz w:val="24"/>
        </w:rPr>
        <w:t>】</w:t>
      </w:r>
      <w:r>
        <w:rPr>
          <w:rFonts w:ascii="宋体" w:hAnsi="宋体"/>
          <w:bCs/>
          <w:sz w:val="24"/>
        </w:rPr>
        <w:t>916</w:t>
      </w:r>
      <w:r>
        <w:rPr>
          <w:rFonts w:ascii="宋体" w:hAnsi="宋体" w:hint="eastAsia"/>
          <w:bCs/>
          <w:sz w:val="24"/>
        </w:rPr>
        <w:t>号文件规定，新生入学报到需交以下费用。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color w:val="FF0000"/>
          <w:sz w:val="24"/>
        </w:rPr>
      </w:pPr>
      <w:r>
        <w:rPr>
          <w:rFonts w:ascii="方正楷体简体" w:eastAsia="方正楷体简体"/>
          <w:sz w:val="24"/>
        </w:rPr>
        <w:t>1</w:t>
      </w:r>
      <w:r>
        <w:rPr>
          <w:rFonts w:ascii="宋体" w:hAnsi="宋体" w:hint="eastAsia"/>
          <w:sz w:val="24"/>
        </w:rPr>
        <w:t>、学费：前两年按国家政策免收学费，</w:t>
      </w:r>
      <w:r w:rsidRPr="007C3C44">
        <w:rPr>
          <w:rFonts w:ascii="宋体" w:hAnsi="宋体" w:hint="eastAsia"/>
          <w:sz w:val="24"/>
        </w:rPr>
        <w:t>第三年按中</w:t>
      </w:r>
      <w:proofErr w:type="gramStart"/>
      <w:r w:rsidRPr="007C3C44">
        <w:rPr>
          <w:rFonts w:ascii="宋体" w:hAnsi="宋体" w:hint="eastAsia"/>
          <w:sz w:val="24"/>
        </w:rPr>
        <w:t>职收费</w:t>
      </w:r>
      <w:proofErr w:type="gramEnd"/>
      <w:r w:rsidRPr="007C3C44">
        <w:rPr>
          <w:rFonts w:ascii="宋体" w:hAnsi="宋体"/>
          <w:sz w:val="24"/>
        </w:rPr>
        <w:t>2300</w:t>
      </w:r>
      <w:r w:rsidRPr="007C3C44">
        <w:rPr>
          <w:rFonts w:ascii="宋体" w:hAnsi="宋体" w:hint="eastAsia"/>
          <w:sz w:val="24"/>
        </w:rPr>
        <w:t>元</w:t>
      </w:r>
      <w:r w:rsidRPr="007C3C44">
        <w:rPr>
          <w:rFonts w:ascii="宋体" w:hAnsi="宋体"/>
          <w:sz w:val="24"/>
        </w:rPr>
        <w:t>/</w:t>
      </w:r>
      <w:r w:rsidRPr="007C3C44">
        <w:rPr>
          <w:rFonts w:ascii="宋体" w:hAnsi="宋体" w:hint="eastAsia"/>
          <w:sz w:val="24"/>
        </w:rPr>
        <w:t>年（文理有区别）、</w:t>
      </w:r>
      <w:r>
        <w:rPr>
          <w:rFonts w:ascii="宋体" w:hAnsi="宋体" w:hint="eastAsia"/>
          <w:sz w:val="24"/>
        </w:rPr>
        <w:t>后两年按高职收费</w:t>
      </w:r>
      <w:r w:rsidR="007C3C44">
        <w:rPr>
          <w:rFonts w:ascii="宋体" w:hAnsi="宋体" w:hint="eastAsia"/>
          <w:sz w:val="24"/>
        </w:rPr>
        <w:t>理科</w:t>
      </w:r>
      <w:r>
        <w:rPr>
          <w:rFonts w:ascii="宋体" w:hAnsi="宋体"/>
          <w:sz w:val="24"/>
        </w:rPr>
        <w:t>4200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年，</w:t>
      </w:r>
      <w:r w:rsidR="007C3C44">
        <w:rPr>
          <w:rFonts w:ascii="宋体" w:hAnsi="宋体" w:hint="eastAsia"/>
          <w:sz w:val="24"/>
        </w:rPr>
        <w:t>文科380</w:t>
      </w:r>
      <w:r w:rsidR="007C3C44">
        <w:rPr>
          <w:rFonts w:ascii="宋体" w:hAnsi="宋体"/>
          <w:sz w:val="24"/>
        </w:rPr>
        <w:t>0</w:t>
      </w:r>
      <w:r w:rsidR="007C3C44">
        <w:rPr>
          <w:rFonts w:ascii="宋体" w:hAnsi="宋体" w:hint="eastAsia"/>
          <w:sz w:val="24"/>
        </w:rPr>
        <w:t>元</w:t>
      </w:r>
      <w:r w:rsidR="007C3C44">
        <w:rPr>
          <w:rFonts w:ascii="宋体" w:hAnsi="宋体"/>
          <w:sz w:val="24"/>
        </w:rPr>
        <w:t>/</w:t>
      </w:r>
      <w:r w:rsidR="007C3C44">
        <w:rPr>
          <w:rFonts w:ascii="宋体" w:hAnsi="宋体" w:hint="eastAsia"/>
          <w:sz w:val="24"/>
        </w:rPr>
        <w:t>年</w:t>
      </w:r>
      <w:r w:rsidR="007C3C4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按学年缴纳。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、住宿费：2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学期，按学期交纳（南疆四地州及户籍在23个边境贫困县的学生按国家标准免收住宿费）（奇台中等职业技术学校）。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3、教材费</w:t>
      </w:r>
      <w:r>
        <w:rPr>
          <w:rFonts w:ascii="宋体" w:hAnsi="宋体"/>
          <w:sz w:val="24"/>
        </w:rPr>
        <w:t>300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学期（按实际多退少补，南疆四地州及户籍在23个边境贫困县的学生每年补助300元教材费，）。</w:t>
      </w:r>
    </w:p>
    <w:p w:rsidR="00A0116C" w:rsidRDefault="00242612">
      <w:pPr>
        <w:spacing w:line="4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、其他费用：保险费</w:t>
      </w: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元、校服285元</w:t>
      </w:r>
      <w:r w:rsidR="00772BC6">
        <w:rPr>
          <w:rFonts w:ascii="宋体" w:hAnsi="宋体" w:hint="eastAsia"/>
          <w:sz w:val="24"/>
        </w:rPr>
        <w:t>、行李费295元。伙食费学校食堂刷卡消费。</w:t>
      </w:r>
      <w:r>
        <w:rPr>
          <w:rFonts w:ascii="宋体" w:hAnsi="宋体" w:hint="eastAsia"/>
          <w:sz w:val="24"/>
        </w:rPr>
        <w:t>体检费根据当地要求另定。</w:t>
      </w:r>
    </w:p>
    <w:p w:rsidR="00A0116C" w:rsidRDefault="00242612"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四、奖、助学办法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符合国家政策、规定相关文件并品学兼优的学生，可以获得以下奖励及助学帮助：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1、南疆四地州学生全部享受国家助学金，其他地区20%学生享受国家助学</w:t>
      </w:r>
      <w:r>
        <w:rPr>
          <w:rFonts w:ascii="宋体" w:hAnsi="宋体" w:hint="eastAsia"/>
          <w:sz w:val="24"/>
        </w:rPr>
        <w:lastRenderedPageBreak/>
        <w:t>金，标准为每人2000元/年（国家资助两年）。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2、特困生可获学校给予的贫困补助。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3、对品学兼优的学生实行奖学金制度：一等奖学金3000元，二等奖学金1500元，三等奖学金1000元(奇台中等职业技术学校）。</w:t>
      </w:r>
    </w:p>
    <w:p w:rsidR="00A0116C" w:rsidRDefault="00242612">
      <w:pPr>
        <w:spacing w:line="720" w:lineRule="auto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五、其它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、学校与多家国内企业建立了广泛而又紧密的合作关系，毕业生由学院招生就业指导处推荐就业。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按教育部规定，新生如有特殊情况不能按期报到者，必须事先书面或电话向学校请假，并附有原单位或所在地医院、街道、乡镇证明。请假须经学校批准，方为有效。未请假或请假未准逾期两周以上（含两周）者，取消其入学资格。</w:t>
      </w:r>
    </w:p>
    <w:p w:rsidR="00A0116C" w:rsidRDefault="00242612">
      <w:pPr>
        <w:spacing w:line="400" w:lineRule="exact"/>
        <w:ind w:firstLineChars="200" w:firstLine="480"/>
        <w:rPr>
          <w:rFonts w:ascii="宋体" w:hAnsi="宋体"/>
          <w:color w:val="000000"/>
          <w:sz w:val="24"/>
          <w:highlight w:val="yellow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、新生报到时必须携带身份证、户口本、毕业证、准考证、中考成绩单原件及复印件（加盖学校公章），否则不予报到，</w:t>
      </w:r>
      <w:r w:rsidRPr="007C3C44">
        <w:rPr>
          <w:rFonts w:ascii="宋体" w:hAnsi="宋体" w:hint="eastAsia"/>
          <w:color w:val="000000"/>
          <w:sz w:val="24"/>
        </w:rPr>
        <w:t>克拉玛依地区考生不用提供中考成绩单。</w:t>
      </w:r>
    </w:p>
    <w:p w:rsidR="00A0116C" w:rsidRDefault="00242612">
      <w:pPr>
        <w:spacing w:line="400" w:lineRule="exact"/>
        <w:ind w:firstLine="420"/>
        <w:rPr>
          <w:rFonts w:ascii="宋体"/>
          <w:sz w:val="24"/>
        </w:rPr>
      </w:pPr>
      <w:r>
        <w:rPr>
          <w:rFonts w:ascii="方正楷体简体" w:eastAsia="方正楷体简体" w:hAnsi="宋体"/>
          <w:b/>
          <w:sz w:val="24"/>
        </w:rPr>
        <w:t>4</w:t>
      </w:r>
      <w:r>
        <w:rPr>
          <w:rFonts w:ascii="方正楷体简体" w:eastAsia="方正楷体简体" w:hAnsi="宋体" w:hint="eastAsia"/>
          <w:sz w:val="24"/>
        </w:rPr>
        <w:t>、</w:t>
      </w:r>
      <w:r>
        <w:rPr>
          <w:rFonts w:ascii="方正楷体简体" w:eastAsia="方正楷体简体" w:hAnsi="宋体" w:hint="eastAsia"/>
          <w:b/>
          <w:sz w:val="24"/>
        </w:rPr>
        <w:t>联系电话：</w:t>
      </w:r>
      <w:r>
        <w:rPr>
          <w:rFonts w:ascii="方正楷体简体" w:eastAsia="方正楷体简体" w:hAnsi="宋体"/>
          <w:b/>
          <w:sz w:val="24"/>
        </w:rPr>
        <w:t>0994-</w:t>
      </w:r>
      <w:r>
        <w:rPr>
          <w:rFonts w:ascii="宋体" w:hAnsi="宋体"/>
          <w:b/>
          <w:sz w:val="24"/>
        </w:rPr>
        <w:t>7227279</w:t>
      </w:r>
      <w:r>
        <w:rPr>
          <w:rFonts w:ascii="宋体" w:hAnsi="宋体" w:hint="eastAsia"/>
          <w:b/>
          <w:sz w:val="24"/>
        </w:rPr>
        <w:t>，</w:t>
      </w:r>
      <w:r>
        <w:rPr>
          <w:rFonts w:ascii="宋体" w:hAnsi="宋体"/>
          <w:b/>
          <w:sz w:val="24"/>
        </w:rPr>
        <w:t>15999072226</w:t>
      </w:r>
      <w:r>
        <w:rPr>
          <w:rFonts w:ascii="宋体" w:hAnsi="宋体" w:hint="eastAsia"/>
          <w:b/>
          <w:sz w:val="24"/>
        </w:rPr>
        <w:t>（戴婉）；</w:t>
      </w:r>
      <w:r w:rsidR="007C3C44">
        <w:rPr>
          <w:rFonts w:ascii="宋体" w:hAnsi="宋体" w:cs="宋体" w:hint="eastAsia"/>
          <w:kern w:val="0"/>
          <w:sz w:val="24"/>
        </w:rPr>
        <w:t>0990-6234377、6620737、6609801(传真)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（校本部）。</w:t>
      </w:r>
    </w:p>
    <w:p w:rsidR="00A0116C" w:rsidRDefault="00242612">
      <w:pPr>
        <w:spacing w:line="460" w:lineRule="exact"/>
        <w:ind w:leftChars="200" w:left="5580" w:hangingChars="2150" w:hanging="516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</w:t>
      </w:r>
    </w:p>
    <w:p w:rsidR="00A0116C" w:rsidRDefault="00242612">
      <w:pPr>
        <w:spacing w:line="420" w:lineRule="exact"/>
        <w:ind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 xml:space="preserve"> </w:t>
      </w:r>
    </w:p>
    <w:p w:rsidR="00A0116C" w:rsidRDefault="00242612">
      <w:pPr>
        <w:spacing w:line="360" w:lineRule="exact"/>
        <w:ind w:leftChars="2000" w:left="5324" w:hangingChars="400" w:hanging="1124"/>
        <w:jc w:val="left"/>
      </w:pPr>
      <w:r>
        <w:rPr>
          <w:rFonts w:ascii="宋体" w:hAnsi="宋体"/>
          <w:b/>
          <w:bCs/>
          <w:sz w:val="28"/>
          <w:szCs w:val="28"/>
        </w:rPr>
        <w:t xml:space="preserve">      </w:t>
      </w:r>
      <w:r>
        <w:rPr>
          <w:rFonts w:ascii="宋体" w:hAnsi="宋体" w:hint="eastAsia"/>
          <w:b/>
          <w:bCs/>
          <w:sz w:val="28"/>
          <w:szCs w:val="28"/>
        </w:rPr>
        <w:t>克拉玛依职业技术学院</w:t>
      </w:r>
      <w:r>
        <w:rPr>
          <w:rFonts w:ascii="黑体" w:eastAsia="黑体" w:hAnsi="宋体"/>
          <w:b/>
          <w:sz w:val="24"/>
        </w:rPr>
        <w:t xml:space="preserve"> </w:t>
      </w:r>
      <w:r>
        <w:rPr>
          <w:rFonts w:ascii="黑体" w:eastAsia="黑体" w:hAnsi="宋体"/>
          <w:sz w:val="24"/>
        </w:rPr>
        <w:t xml:space="preserve">                                      </w:t>
      </w:r>
      <w:r>
        <w:rPr>
          <w:rFonts w:ascii="黑体" w:eastAsia="黑体" w:hAnsi="宋体" w:hint="eastAsia"/>
          <w:sz w:val="24"/>
        </w:rPr>
        <w:t>二○一九年八月二日</w:t>
      </w:r>
    </w:p>
    <w:p w:rsidR="00A0116C" w:rsidRDefault="00A0116C">
      <w:pPr>
        <w:spacing w:line="460" w:lineRule="exact"/>
        <w:ind w:leftChars="2000" w:left="5320" w:hangingChars="400" w:hanging="1120"/>
        <w:jc w:val="center"/>
        <w:rPr>
          <w:sz w:val="28"/>
          <w:szCs w:val="28"/>
        </w:rPr>
      </w:pPr>
    </w:p>
    <w:sectPr w:rsidR="00A0116C" w:rsidSect="00A0116C"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C407F"/>
    <w:rsid w:val="00004D78"/>
    <w:rsid w:val="00033865"/>
    <w:rsid w:val="000D1DF2"/>
    <w:rsid w:val="000D41C0"/>
    <w:rsid w:val="0010617C"/>
    <w:rsid w:val="00110566"/>
    <w:rsid w:val="00183A5B"/>
    <w:rsid w:val="001C0B2E"/>
    <w:rsid w:val="002058A5"/>
    <w:rsid w:val="00242612"/>
    <w:rsid w:val="00245F18"/>
    <w:rsid w:val="002523A2"/>
    <w:rsid w:val="002764D8"/>
    <w:rsid w:val="002D2C58"/>
    <w:rsid w:val="00311211"/>
    <w:rsid w:val="003E05CD"/>
    <w:rsid w:val="00433989"/>
    <w:rsid w:val="00446924"/>
    <w:rsid w:val="0058039A"/>
    <w:rsid w:val="005D7198"/>
    <w:rsid w:val="006A6859"/>
    <w:rsid w:val="006E204B"/>
    <w:rsid w:val="006F59F6"/>
    <w:rsid w:val="00770E95"/>
    <w:rsid w:val="00772BC6"/>
    <w:rsid w:val="007B7548"/>
    <w:rsid w:val="007C3C44"/>
    <w:rsid w:val="007C4B4F"/>
    <w:rsid w:val="007C573D"/>
    <w:rsid w:val="00810E70"/>
    <w:rsid w:val="00876601"/>
    <w:rsid w:val="00934AEB"/>
    <w:rsid w:val="009624FA"/>
    <w:rsid w:val="00995DE2"/>
    <w:rsid w:val="009A393D"/>
    <w:rsid w:val="009C0DD1"/>
    <w:rsid w:val="009C7099"/>
    <w:rsid w:val="009D6D61"/>
    <w:rsid w:val="00A0116C"/>
    <w:rsid w:val="00AB415B"/>
    <w:rsid w:val="00B65083"/>
    <w:rsid w:val="00BD7B30"/>
    <w:rsid w:val="00BE207F"/>
    <w:rsid w:val="00C261E7"/>
    <w:rsid w:val="00C4775D"/>
    <w:rsid w:val="00C65610"/>
    <w:rsid w:val="00C922D6"/>
    <w:rsid w:val="00D31ADE"/>
    <w:rsid w:val="00D53F14"/>
    <w:rsid w:val="00D75865"/>
    <w:rsid w:val="00DB55F8"/>
    <w:rsid w:val="00E56BE8"/>
    <w:rsid w:val="00EB15B5"/>
    <w:rsid w:val="00EC407F"/>
    <w:rsid w:val="00EF2331"/>
    <w:rsid w:val="00F836EB"/>
    <w:rsid w:val="00F97814"/>
    <w:rsid w:val="00FD253E"/>
    <w:rsid w:val="00FE174E"/>
    <w:rsid w:val="00FF309A"/>
    <w:rsid w:val="049B1A57"/>
    <w:rsid w:val="12852A1E"/>
    <w:rsid w:val="173521BB"/>
    <w:rsid w:val="1D9A33BD"/>
    <w:rsid w:val="1EA77159"/>
    <w:rsid w:val="376C2562"/>
    <w:rsid w:val="4F007E02"/>
    <w:rsid w:val="55A1436F"/>
    <w:rsid w:val="6B8A0998"/>
    <w:rsid w:val="6F434831"/>
    <w:rsid w:val="70993795"/>
    <w:rsid w:val="77567B2E"/>
    <w:rsid w:val="7F7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6C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A0116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0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0116C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0116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17</cp:revision>
  <dcterms:created xsi:type="dcterms:W3CDTF">2015-08-10T02:00:00Z</dcterms:created>
  <dcterms:modified xsi:type="dcterms:W3CDTF">2019-08-02T16:14:00Z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